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244B" w14:textId="2ECC59A6" w:rsidR="00092A69" w:rsidRPr="001F4F6F" w:rsidRDefault="001F4F6F" w:rsidP="003F2679">
      <w:pPr>
        <w:spacing w:after="0"/>
        <w:jc w:val="center"/>
        <w:rPr>
          <w:rFonts w:ascii="Quicksand" w:hAnsi="Quicksand" w:cs="Arial"/>
          <w:b/>
          <w:u w:val="single"/>
        </w:rPr>
      </w:pPr>
      <w:r w:rsidRPr="001F4F6F">
        <w:rPr>
          <w:rFonts w:ascii="Quicksand" w:hAnsi="Quicksand" w:cs="Arial"/>
          <w:bCs/>
          <w:noProof/>
        </w:rPr>
        <w:drawing>
          <wp:inline distT="0" distB="0" distL="0" distR="0" wp14:anchorId="7097F42B" wp14:editId="49FDB963">
            <wp:extent cx="1480930" cy="962952"/>
            <wp:effectExtent l="0" t="0" r="5080" b="254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546" cy="99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0A6FE" w14:textId="7151986B" w:rsidR="00092A69" w:rsidRPr="001F4F6F" w:rsidRDefault="00092A69" w:rsidP="001F4F6F">
      <w:pPr>
        <w:jc w:val="center"/>
        <w:rPr>
          <w:rFonts w:ascii="Quicksand" w:hAnsi="Quicksand" w:cs="Arial"/>
          <w:b/>
          <w:u w:val="single"/>
        </w:rPr>
      </w:pPr>
      <w:r w:rsidRPr="001F4F6F">
        <w:rPr>
          <w:rFonts w:ascii="Quicksand" w:hAnsi="Quicksand" w:cs="Arial"/>
          <w:b/>
          <w:u w:val="single"/>
        </w:rPr>
        <w:t>JOB DESCRIPTION</w:t>
      </w:r>
    </w:p>
    <w:p w14:paraId="02F347DA" w14:textId="77777777" w:rsidR="00092A69" w:rsidRPr="001F4F6F" w:rsidRDefault="00092A69" w:rsidP="00092A69">
      <w:pPr>
        <w:rPr>
          <w:rFonts w:ascii="Quicksand" w:hAnsi="Quicksand" w:cs="Arial"/>
          <w:b/>
        </w:rPr>
      </w:pPr>
      <w:r w:rsidRPr="001F4F6F">
        <w:rPr>
          <w:rFonts w:ascii="Quicksand" w:hAnsi="Quicksand" w:cs="Arial"/>
          <w:b/>
        </w:rPr>
        <w:t>JOB TITLE:</w:t>
      </w:r>
      <w:r w:rsidRPr="001F4F6F">
        <w:rPr>
          <w:rFonts w:ascii="Quicksand" w:hAnsi="Quicksand" w:cs="Arial"/>
        </w:rPr>
        <w:tab/>
      </w:r>
      <w:r w:rsidRPr="001F4F6F">
        <w:rPr>
          <w:rFonts w:ascii="Quicksand" w:hAnsi="Quicksand" w:cs="Arial"/>
        </w:rPr>
        <w:tab/>
        <w:t xml:space="preserve">Administrator  </w:t>
      </w:r>
    </w:p>
    <w:p w14:paraId="4A18270C" w14:textId="77777777" w:rsidR="00092A69" w:rsidRPr="001F4F6F" w:rsidRDefault="00092A69" w:rsidP="00092A69">
      <w:pPr>
        <w:rPr>
          <w:rFonts w:ascii="Quicksand" w:hAnsi="Quicksand" w:cs="Arial"/>
          <w:b/>
          <w:u w:val="single"/>
        </w:rPr>
      </w:pPr>
      <w:r w:rsidRPr="001F4F6F">
        <w:rPr>
          <w:rFonts w:ascii="Quicksand" w:hAnsi="Quicksand" w:cs="Arial"/>
          <w:b/>
        </w:rPr>
        <w:t>REPORTS TO:</w:t>
      </w:r>
      <w:r w:rsidRPr="001F4F6F">
        <w:rPr>
          <w:rFonts w:ascii="Quicksand" w:hAnsi="Quicksand" w:cs="Arial"/>
          <w:b/>
        </w:rPr>
        <w:tab/>
      </w:r>
      <w:r w:rsidR="00A16E9E" w:rsidRPr="001F4F6F">
        <w:rPr>
          <w:rFonts w:ascii="Quicksand" w:hAnsi="Quicksand" w:cs="Arial"/>
          <w:b/>
        </w:rPr>
        <w:tab/>
      </w:r>
      <w:r w:rsidRPr="001F4F6F">
        <w:rPr>
          <w:rFonts w:ascii="Quicksand" w:hAnsi="Quicksand" w:cs="Arial"/>
        </w:rPr>
        <w:t>Brighter Futures Manager</w:t>
      </w:r>
      <w:r w:rsidRPr="001F4F6F">
        <w:rPr>
          <w:rFonts w:ascii="Quicksand" w:hAnsi="Quicksand" w:cs="Arial"/>
        </w:rPr>
        <w:tab/>
      </w:r>
      <w:r w:rsidRPr="001F4F6F">
        <w:rPr>
          <w:rFonts w:ascii="Quicksand" w:hAnsi="Quicksand" w:cs="Arial"/>
          <w:b/>
        </w:rPr>
        <w:tab/>
      </w:r>
    </w:p>
    <w:p w14:paraId="1B9EE1B0" w14:textId="77777777" w:rsidR="00092A69" w:rsidRPr="001F4F6F" w:rsidRDefault="00092A69" w:rsidP="00C61F90">
      <w:pPr>
        <w:rPr>
          <w:rFonts w:ascii="Quicksand" w:hAnsi="Quicksand" w:cs="Arial"/>
        </w:rPr>
      </w:pPr>
      <w:r w:rsidRPr="001F4F6F">
        <w:rPr>
          <w:rFonts w:ascii="Quicksand" w:hAnsi="Quicksand" w:cs="Arial"/>
          <w:b/>
        </w:rPr>
        <w:t xml:space="preserve">HOURS: </w:t>
      </w:r>
      <w:r w:rsidRPr="001F4F6F">
        <w:rPr>
          <w:rFonts w:ascii="Quicksand" w:hAnsi="Quicksand" w:cs="Arial"/>
          <w:b/>
        </w:rPr>
        <w:tab/>
      </w:r>
      <w:r w:rsidRPr="001F4F6F">
        <w:rPr>
          <w:rFonts w:ascii="Quicksand" w:hAnsi="Quicksand" w:cs="Arial"/>
          <w:b/>
        </w:rPr>
        <w:tab/>
      </w:r>
      <w:r w:rsidR="009D1020" w:rsidRPr="001F4F6F">
        <w:rPr>
          <w:rFonts w:ascii="Quicksand" w:hAnsi="Quicksand" w:cs="Arial"/>
        </w:rPr>
        <w:t>Full time</w:t>
      </w:r>
      <w:r w:rsidRPr="001F4F6F">
        <w:rPr>
          <w:rFonts w:ascii="Quicksand" w:hAnsi="Quicksand" w:cs="Arial"/>
        </w:rPr>
        <w:t xml:space="preserve">                                                                                                                                              </w:t>
      </w:r>
      <w:r w:rsidR="003F2679" w:rsidRPr="001F4F6F">
        <w:rPr>
          <w:rFonts w:ascii="Quicksand" w:hAnsi="Quicksand" w:cs="Arial"/>
        </w:rPr>
        <w:t xml:space="preserve">                           </w:t>
      </w:r>
      <w:r w:rsidRPr="001F4F6F">
        <w:rPr>
          <w:rFonts w:ascii="Quicksand" w:hAnsi="Quicksand" w:cs="Arial"/>
          <w:b/>
          <w:u w:val="single"/>
        </w:rPr>
        <w:t>__________________________________________________________</w:t>
      </w:r>
    </w:p>
    <w:p w14:paraId="3944DDC0" w14:textId="77777777" w:rsidR="00092A69" w:rsidRPr="001F4F6F" w:rsidRDefault="00092A69" w:rsidP="00C61F90">
      <w:pPr>
        <w:spacing w:after="120"/>
        <w:rPr>
          <w:rFonts w:ascii="Quicksand" w:hAnsi="Quicksand" w:cs="Arial"/>
          <w:b/>
          <w:u w:val="single"/>
        </w:rPr>
      </w:pPr>
      <w:r w:rsidRPr="001F4F6F">
        <w:rPr>
          <w:rFonts w:ascii="Quicksand" w:hAnsi="Quicksand" w:cs="Arial"/>
          <w:b/>
        </w:rPr>
        <w:t>1.</w:t>
      </w:r>
      <w:r w:rsidRPr="001F4F6F">
        <w:rPr>
          <w:rFonts w:ascii="Quicksand" w:hAnsi="Quicksand" w:cs="Arial"/>
          <w:b/>
        </w:rPr>
        <w:tab/>
      </w:r>
      <w:r w:rsidRPr="001F4F6F">
        <w:rPr>
          <w:rFonts w:ascii="Quicksand" w:hAnsi="Quicksand" w:cs="Arial"/>
          <w:b/>
          <w:u w:val="single"/>
        </w:rPr>
        <w:t>JOB PURPOSE:</w:t>
      </w:r>
    </w:p>
    <w:p w14:paraId="21FBED29" w14:textId="77777777" w:rsidR="009E205A" w:rsidRPr="001F4F6F" w:rsidRDefault="009E205A" w:rsidP="003F2679">
      <w:pPr>
        <w:pStyle w:val="ListParagraph"/>
        <w:numPr>
          <w:ilvl w:val="0"/>
          <w:numId w:val="3"/>
        </w:numPr>
        <w:rPr>
          <w:rFonts w:ascii="Quicksand" w:eastAsia="Times New Roman" w:hAnsi="Quicksand" w:cs="Arial"/>
          <w:lang w:eastAsia="en-GB"/>
        </w:rPr>
      </w:pPr>
      <w:r w:rsidRPr="001F4F6F">
        <w:rPr>
          <w:rFonts w:ascii="Quicksand" w:eastAsia="Times New Roman" w:hAnsi="Quicksand" w:cs="Arial"/>
          <w:lang w:eastAsia="en-GB"/>
        </w:rPr>
        <w:t>To provide a complete</w:t>
      </w:r>
      <w:r w:rsidR="00A16E9E" w:rsidRPr="001F4F6F">
        <w:rPr>
          <w:rFonts w:ascii="Quicksand" w:eastAsia="Times New Roman" w:hAnsi="Quicksand" w:cs="Arial"/>
          <w:lang w:eastAsia="en-GB"/>
        </w:rPr>
        <w:t>, confidential and</w:t>
      </w:r>
      <w:r w:rsidRPr="001F4F6F">
        <w:rPr>
          <w:rFonts w:ascii="Quicksand" w:eastAsia="Times New Roman" w:hAnsi="Quicksand" w:cs="Arial"/>
          <w:lang w:eastAsia="en-GB"/>
        </w:rPr>
        <w:t xml:space="preserve"> efficient personal assistant service to the Chief Executive Officer, Manager and general administrative support to other Brighter Futures staff. </w:t>
      </w:r>
    </w:p>
    <w:p w14:paraId="58C612A3" w14:textId="77777777" w:rsidR="00210A2C" w:rsidRPr="001F4F6F" w:rsidRDefault="00210A2C" w:rsidP="003F2679">
      <w:pPr>
        <w:pStyle w:val="ListParagraph"/>
        <w:numPr>
          <w:ilvl w:val="0"/>
          <w:numId w:val="3"/>
        </w:numPr>
        <w:rPr>
          <w:rFonts w:ascii="Quicksand" w:eastAsia="Times New Roman" w:hAnsi="Quicksand" w:cs="Arial"/>
          <w:lang w:eastAsia="en-GB"/>
        </w:rPr>
      </w:pPr>
      <w:r w:rsidRPr="001F4F6F">
        <w:rPr>
          <w:rFonts w:ascii="Quicksand" w:eastAsia="Times New Roman" w:hAnsi="Quicksand" w:cs="Arial"/>
          <w:lang w:eastAsia="en-GB"/>
        </w:rPr>
        <w:t>To be solely responsible for preparing, calculating payroll and arrang</w:t>
      </w:r>
      <w:r w:rsidR="00A16E9E" w:rsidRPr="001F4F6F">
        <w:rPr>
          <w:rFonts w:ascii="Quicksand" w:eastAsia="Times New Roman" w:hAnsi="Quicksand" w:cs="Arial"/>
          <w:lang w:eastAsia="en-GB"/>
        </w:rPr>
        <w:t>ing</w:t>
      </w:r>
      <w:r w:rsidRPr="001F4F6F">
        <w:rPr>
          <w:rFonts w:ascii="Quicksand" w:eastAsia="Times New Roman" w:hAnsi="Quicksand" w:cs="Arial"/>
          <w:lang w:eastAsia="en-GB"/>
        </w:rPr>
        <w:t xml:space="preserve"> payments of salaries, bookkeeping, banking and payments.</w:t>
      </w:r>
    </w:p>
    <w:p w14:paraId="41C5E1C3" w14:textId="77777777" w:rsidR="009E205A" w:rsidRPr="001F4F6F" w:rsidRDefault="009E205A" w:rsidP="00C61F90">
      <w:pPr>
        <w:pStyle w:val="ListParagraph"/>
        <w:numPr>
          <w:ilvl w:val="0"/>
          <w:numId w:val="3"/>
        </w:numPr>
        <w:rPr>
          <w:rFonts w:ascii="Quicksand" w:eastAsia="Times New Roman" w:hAnsi="Quicksand" w:cs="Arial"/>
          <w:lang w:eastAsia="en-GB"/>
        </w:rPr>
      </w:pPr>
      <w:r w:rsidRPr="001F4F6F">
        <w:rPr>
          <w:rFonts w:ascii="Quicksand" w:eastAsia="Times New Roman" w:hAnsi="Quicksand" w:cs="Arial"/>
          <w:lang w:eastAsia="en-GB"/>
        </w:rPr>
        <w:t>To undertake a range of administrative tasks to ensure the smooth running of the organisation.</w:t>
      </w:r>
    </w:p>
    <w:p w14:paraId="5F72DAEB" w14:textId="2C4A09E8" w:rsidR="00092A69" w:rsidRPr="001F4F6F" w:rsidRDefault="00092A69" w:rsidP="00C61F90">
      <w:pPr>
        <w:spacing w:after="120"/>
        <w:rPr>
          <w:rFonts w:ascii="Quicksand" w:hAnsi="Quicksand" w:cs="Arial"/>
          <w:b/>
        </w:rPr>
      </w:pPr>
      <w:r w:rsidRPr="001F4F6F">
        <w:rPr>
          <w:rFonts w:ascii="Quicksand" w:hAnsi="Quicksand" w:cs="Arial"/>
          <w:b/>
        </w:rPr>
        <w:t>2.</w:t>
      </w:r>
      <w:r w:rsidRPr="001F4F6F">
        <w:rPr>
          <w:rFonts w:ascii="Quicksand" w:hAnsi="Quicksand" w:cs="Arial"/>
          <w:b/>
        </w:rPr>
        <w:tab/>
      </w:r>
      <w:r w:rsidR="001F4F6F" w:rsidRPr="001F4F6F">
        <w:rPr>
          <w:rFonts w:ascii="Quicksand" w:hAnsi="Quicksand" w:cs="Arial"/>
          <w:b/>
          <w:u w:val="single"/>
        </w:rPr>
        <w:t>MAIN RESPONSIBILITIES</w:t>
      </w:r>
      <w:r w:rsidRPr="001F4F6F">
        <w:rPr>
          <w:rFonts w:ascii="Quicksand" w:hAnsi="Quicksand" w:cs="Arial"/>
          <w:b/>
        </w:rPr>
        <w:t>:</w:t>
      </w:r>
    </w:p>
    <w:p w14:paraId="5445447C" w14:textId="77777777" w:rsidR="00A16E9E" w:rsidRPr="001F4F6F" w:rsidRDefault="00092A69" w:rsidP="00A16E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eastAsia="Times New Roman" w:hAnsi="Quicksand" w:cs="Arial"/>
          <w:lang w:eastAsia="en-GB"/>
        </w:rPr>
        <w:t xml:space="preserve">To provide a comprehensive, confidential and accurate administrative service and support </w:t>
      </w:r>
      <w:r w:rsidR="00E319D3" w:rsidRPr="001F4F6F">
        <w:rPr>
          <w:rFonts w:ascii="Quicksand" w:eastAsia="Times New Roman" w:hAnsi="Quicksand" w:cs="Arial"/>
          <w:lang w:eastAsia="en-GB"/>
        </w:rPr>
        <w:t xml:space="preserve">at the highest level </w:t>
      </w:r>
      <w:r w:rsidRPr="001F4F6F">
        <w:rPr>
          <w:rFonts w:ascii="Quicksand" w:eastAsia="Times New Roman" w:hAnsi="Quicksand" w:cs="Arial"/>
          <w:lang w:eastAsia="en-GB"/>
        </w:rPr>
        <w:t>to the Chief Executive Officer</w:t>
      </w:r>
      <w:r w:rsidR="00965344" w:rsidRPr="001F4F6F">
        <w:rPr>
          <w:rFonts w:ascii="Quicksand" w:eastAsia="Times New Roman" w:hAnsi="Quicksand" w:cs="Arial"/>
          <w:lang w:eastAsia="en-GB"/>
        </w:rPr>
        <w:t xml:space="preserve"> and M</w:t>
      </w:r>
      <w:r w:rsidR="00210A2C" w:rsidRPr="001F4F6F">
        <w:rPr>
          <w:rFonts w:ascii="Quicksand" w:eastAsia="Times New Roman" w:hAnsi="Quicksand" w:cs="Arial"/>
          <w:lang w:eastAsia="en-GB"/>
        </w:rPr>
        <w:t>anager</w:t>
      </w:r>
      <w:r w:rsidR="00965344" w:rsidRPr="001F4F6F">
        <w:rPr>
          <w:rFonts w:ascii="Quicksand" w:eastAsia="Times New Roman" w:hAnsi="Quicksand" w:cs="Arial"/>
          <w:lang w:eastAsia="en-GB"/>
        </w:rPr>
        <w:t xml:space="preserve"> including the preparation, assimilation, drafting and typing of correspondence and reports having high regard for </w:t>
      </w:r>
      <w:r w:rsidR="00C8570D" w:rsidRPr="001F4F6F">
        <w:rPr>
          <w:rFonts w:ascii="Quicksand" w:eastAsia="Times New Roman" w:hAnsi="Quicksand" w:cs="Arial"/>
          <w:lang w:eastAsia="en-GB"/>
        </w:rPr>
        <w:t xml:space="preserve">accuracy, </w:t>
      </w:r>
      <w:r w:rsidR="00965344" w:rsidRPr="001F4F6F">
        <w:rPr>
          <w:rFonts w:ascii="Quicksand" w:eastAsia="Times New Roman" w:hAnsi="Quicksand" w:cs="Arial"/>
          <w:lang w:eastAsia="en-GB"/>
        </w:rPr>
        <w:t>confidentiality and promptness.</w:t>
      </w:r>
    </w:p>
    <w:p w14:paraId="00611E18" w14:textId="154AFF2E" w:rsidR="00A16E9E" w:rsidRPr="001F4F6F" w:rsidRDefault="003C7B21" w:rsidP="00A16E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eastAsia="Times New Roman" w:hAnsi="Quicksand" w:cs="Arial"/>
          <w:lang w:eastAsia="en-GB"/>
        </w:rPr>
        <w:t>Prepare agendas, arrange meetings, organise meeting rooms, collate documents and notes for meetings as necessary.</w:t>
      </w:r>
      <w:r w:rsidR="00C26A85" w:rsidRPr="001F4F6F">
        <w:rPr>
          <w:rFonts w:ascii="Quicksand" w:eastAsia="Times New Roman" w:hAnsi="Quicksand" w:cs="Arial"/>
          <w:lang w:eastAsia="en-GB"/>
        </w:rPr>
        <w:t xml:space="preserve"> </w:t>
      </w:r>
    </w:p>
    <w:p w14:paraId="28CC386A" w14:textId="77777777" w:rsidR="00A16E9E" w:rsidRPr="001F4F6F" w:rsidRDefault="00A16E9E" w:rsidP="00A16E9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hAnsi="Quicksand" w:cs="Arial"/>
        </w:rPr>
        <w:t>Calculation of any adjustments to pay, including new starters, leavers and pay rises, ensuring the correct payment of wages and salaries to all employees.</w:t>
      </w:r>
    </w:p>
    <w:p w14:paraId="3D9D0F1B" w14:textId="77777777" w:rsidR="00210A2C" w:rsidRPr="001F4F6F" w:rsidRDefault="00A16E9E" w:rsidP="00A16E9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hAnsi="Quicksand" w:cs="Arial"/>
        </w:rPr>
        <w:t>Preparation and printing of pay slips and payment via online banking.</w:t>
      </w:r>
    </w:p>
    <w:p w14:paraId="4D594371" w14:textId="77777777" w:rsidR="00210A2C" w:rsidRPr="001F4F6F" w:rsidRDefault="00210A2C" w:rsidP="00210A2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eastAsia="Times New Roman" w:hAnsi="Quicksand" w:cs="Arial"/>
          <w:lang w:eastAsia="en-GB"/>
        </w:rPr>
        <w:t xml:space="preserve">Manage and maintain comprehensive payroll records for all employees and associated payroll tasks including </w:t>
      </w:r>
      <w:r w:rsidR="003C7B21" w:rsidRPr="001F4F6F">
        <w:rPr>
          <w:rFonts w:ascii="Quicksand" w:eastAsia="Times New Roman" w:hAnsi="Quicksand" w:cs="Arial"/>
          <w:lang w:eastAsia="en-GB"/>
        </w:rPr>
        <w:t xml:space="preserve">the </w:t>
      </w:r>
      <w:r w:rsidRPr="001F4F6F">
        <w:rPr>
          <w:rFonts w:ascii="Quicksand" w:eastAsia="Times New Roman" w:hAnsi="Quicksand" w:cs="Arial"/>
          <w:lang w:eastAsia="en-GB"/>
        </w:rPr>
        <w:t xml:space="preserve">submission of </w:t>
      </w:r>
      <w:r w:rsidR="00507AA4" w:rsidRPr="001F4F6F">
        <w:rPr>
          <w:rFonts w:ascii="Quicksand" w:eastAsia="Times New Roman" w:hAnsi="Quicksand" w:cs="Arial"/>
          <w:lang w:eastAsia="en-GB"/>
        </w:rPr>
        <w:t>IT</w:t>
      </w:r>
      <w:r w:rsidRPr="001F4F6F">
        <w:rPr>
          <w:rFonts w:ascii="Quicksand" w:eastAsia="Times New Roman" w:hAnsi="Quicksand" w:cs="Arial"/>
          <w:lang w:eastAsia="en-GB"/>
        </w:rPr>
        <w:t xml:space="preserve">IS </w:t>
      </w:r>
      <w:r w:rsidR="009D1020" w:rsidRPr="001F4F6F">
        <w:rPr>
          <w:rFonts w:ascii="Quicksand" w:eastAsia="Times New Roman" w:hAnsi="Quicksand" w:cs="Arial"/>
          <w:lang w:eastAsia="en-GB"/>
        </w:rPr>
        <w:t xml:space="preserve">and social security </w:t>
      </w:r>
      <w:r w:rsidRPr="001F4F6F">
        <w:rPr>
          <w:rFonts w:ascii="Quicksand" w:eastAsia="Times New Roman" w:hAnsi="Quicksand" w:cs="Arial"/>
          <w:lang w:eastAsia="en-GB"/>
        </w:rPr>
        <w:t>r</w:t>
      </w:r>
      <w:r w:rsidR="00507AA4" w:rsidRPr="001F4F6F">
        <w:rPr>
          <w:rFonts w:ascii="Quicksand" w:eastAsia="Times New Roman" w:hAnsi="Quicksand" w:cs="Arial"/>
          <w:lang w:eastAsia="en-GB"/>
        </w:rPr>
        <w:t xml:space="preserve">eports </w:t>
      </w:r>
      <w:r w:rsidRPr="001F4F6F">
        <w:rPr>
          <w:rFonts w:ascii="Quicksand" w:eastAsia="Times New Roman" w:hAnsi="Quicksand" w:cs="Arial"/>
          <w:lang w:eastAsia="en-GB"/>
        </w:rPr>
        <w:t>and sickness benefit payments.</w:t>
      </w:r>
    </w:p>
    <w:p w14:paraId="747D2E93" w14:textId="77777777" w:rsidR="00A16E9E" w:rsidRPr="001F4F6F" w:rsidRDefault="00A16E9E" w:rsidP="00A16E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hAnsi="Quicksand" w:cs="Arial"/>
        </w:rPr>
        <w:t>Record sickness absence.</w:t>
      </w:r>
    </w:p>
    <w:p w14:paraId="0170A628" w14:textId="77777777" w:rsidR="00A16E9E" w:rsidRPr="001F4F6F" w:rsidRDefault="00A16E9E" w:rsidP="00A16E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hAnsi="Quicksand" w:cs="Arial"/>
        </w:rPr>
        <w:t>Liaise with the HR provider.</w:t>
      </w:r>
    </w:p>
    <w:p w14:paraId="59A2FD9C" w14:textId="77777777" w:rsidR="00A16E9E" w:rsidRPr="001F4F6F" w:rsidRDefault="00A16E9E" w:rsidP="00210A2C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hAnsi="Quicksand" w:cs="Arial"/>
        </w:rPr>
        <w:t>Monitor and record DBS checks for staff and act as ID Verifier and undertake DBS checks.</w:t>
      </w:r>
    </w:p>
    <w:p w14:paraId="5CE82289" w14:textId="77777777" w:rsidR="00507AA4" w:rsidRPr="001F4F6F" w:rsidRDefault="003C7B21" w:rsidP="00210A2C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eastAsia="Times New Roman" w:hAnsi="Quicksand" w:cs="Arial"/>
          <w:lang w:eastAsia="en-GB"/>
        </w:rPr>
        <w:t xml:space="preserve">General </w:t>
      </w:r>
      <w:r w:rsidR="00092A69" w:rsidRPr="001F4F6F">
        <w:rPr>
          <w:rFonts w:ascii="Quicksand" w:eastAsia="Times New Roman" w:hAnsi="Quicksand" w:cs="Arial"/>
          <w:lang w:eastAsia="en-GB"/>
        </w:rPr>
        <w:t>book-keeping</w:t>
      </w:r>
      <w:r w:rsidR="009D1020" w:rsidRPr="001F4F6F">
        <w:rPr>
          <w:rFonts w:ascii="Quicksand" w:eastAsia="Times New Roman" w:hAnsi="Quicksand" w:cs="Arial"/>
          <w:lang w:eastAsia="en-GB"/>
        </w:rPr>
        <w:t xml:space="preserve"> using QuickBooks, </w:t>
      </w:r>
      <w:r w:rsidR="00092A69" w:rsidRPr="001F4F6F">
        <w:rPr>
          <w:rFonts w:ascii="Quicksand" w:eastAsia="Times New Roman" w:hAnsi="Quicksand" w:cs="Arial"/>
          <w:lang w:eastAsia="en-GB"/>
        </w:rPr>
        <w:t>reconciliation of bank accounts</w:t>
      </w:r>
      <w:r w:rsidR="009D1020" w:rsidRPr="001F4F6F">
        <w:rPr>
          <w:rFonts w:ascii="Quicksand" w:eastAsia="Times New Roman" w:hAnsi="Quicksand" w:cs="Arial"/>
          <w:lang w:eastAsia="en-GB"/>
        </w:rPr>
        <w:t xml:space="preserve">, </w:t>
      </w:r>
      <w:r w:rsidR="00092A69" w:rsidRPr="001F4F6F">
        <w:rPr>
          <w:rFonts w:ascii="Quicksand" w:eastAsia="Times New Roman" w:hAnsi="Quicksand" w:cs="Arial"/>
          <w:lang w:eastAsia="en-GB"/>
        </w:rPr>
        <w:t>daily banking</w:t>
      </w:r>
      <w:r w:rsidRPr="001F4F6F">
        <w:rPr>
          <w:rFonts w:ascii="Quicksand" w:eastAsia="Times New Roman" w:hAnsi="Quicksand" w:cs="Arial"/>
          <w:lang w:eastAsia="en-GB"/>
        </w:rPr>
        <w:t>, checking and processing of invoices for payment.</w:t>
      </w:r>
    </w:p>
    <w:p w14:paraId="5081D768" w14:textId="77777777" w:rsidR="00A16E9E" w:rsidRPr="001F4F6F" w:rsidRDefault="00A16E9E" w:rsidP="00A16E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hAnsi="Quicksand" w:cs="Arial"/>
        </w:rPr>
        <w:t>Prepare QuickBooks reports for Treasurer on a monthly, quarterly and year end basis.</w:t>
      </w:r>
    </w:p>
    <w:p w14:paraId="2031915E" w14:textId="77777777" w:rsidR="00A16E9E" w:rsidRPr="001F4F6F" w:rsidRDefault="00A16E9E" w:rsidP="00A16E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hAnsi="Quicksand" w:cs="Arial"/>
        </w:rPr>
        <w:t xml:space="preserve">Answer queries from budget holders and assist with the production of financial management information for budget holders and the Senior Management team. </w:t>
      </w:r>
    </w:p>
    <w:p w14:paraId="28A27BCC" w14:textId="77777777" w:rsidR="009D1020" w:rsidRPr="001F4F6F" w:rsidRDefault="00507AA4" w:rsidP="003F26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eastAsia="Times New Roman" w:hAnsi="Quicksand" w:cs="Arial"/>
          <w:lang w:eastAsia="en-GB"/>
        </w:rPr>
        <w:lastRenderedPageBreak/>
        <w:t xml:space="preserve">Prepare and maintain weekly, monthly, quarterly and year end reports and processes.  </w:t>
      </w:r>
    </w:p>
    <w:p w14:paraId="7C7400DF" w14:textId="77777777" w:rsidR="00951C78" w:rsidRPr="001F4F6F" w:rsidRDefault="00951C78" w:rsidP="003F26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eastAsia="Times New Roman" w:hAnsi="Quicksand" w:cs="Arial"/>
          <w:lang w:eastAsia="en-GB"/>
        </w:rPr>
        <w:t>Act as the Data Protection Officer (DPO) and ensure compliance with the new General Data Protection Regulations (GDPR).</w:t>
      </w:r>
    </w:p>
    <w:p w14:paraId="09525AF5" w14:textId="77777777" w:rsidR="00965344" w:rsidRPr="001F4F6F" w:rsidRDefault="00965344" w:rsidP="00092A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hAnsi="Quicksand" w:cs="Arial"/>
        </w:rPr>
        <w:t xml:space="preserve">Maintain and update </w:t>
      </w:r>
      <w:r w:rsidR="00E0438C" w:rsidRPr="001F4F6F">
        <w:rPr>
          <w:rFonts w:ascii="Quicksand" w:hAnsi="Quicksand" w:cs="Arial"/>
        </w:rPr>
        <w:t xml:space="preserve">the website, </w:t>
      </w:r>
      <w:r w:rsidRPr="001F4F6F">
        <w:rPr>
          <w:rFonts w:ascii="Quicksand" w:hAnsi="Quicksand" w:cs="Arial"/>
        </w:rPr>
        <w:t>Social Media</w:t>
      </w:r>
      <w:r w:rsidR="003C7B21" w:rsidRPr="001F4F6F">
        <w:rPr>
          <w:rFonts w:ascii="Quicksand" w:hAnsi="Quicksand" w:cs="Arial"/>
        </w:rPr>
        <w:t xml:space="preserve"> and act as the link with the IT provider.</w:t>
      </w:r>
    </w:p>
    <w:p w14:paraId="37782ADE" w14:textId="77777777" w:rsidR="005C65AA" w:rsidRPr="001F4F6F" w:rsidRDefault="003C7B21" w:rsidP="005C65A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hAnsi="Quicksand" w:cs="Arial"/>
        </w:rPr>
        <w:t>Maintain and administer the client information and fundraising databases to ensure the effective and efficient dissemination of information a</w:t>
      </w:r>
      <w:r w:rsidR="005C65AA" w:rsidRPr="001F4F6F">
        <w:rPr>
          <w:rFonts w:ascii="Quicksand" w:hAnsi="Quicksand" w:cs="Arial"/>
        </w:rPr>
        <w:t xml:space="preserve">nd prepare reports as requested and adhere to the Data Protection Law. </w:t>
      </w:r>
    </w:p>
    <w:p w14:paraId="18115387" w14:textId="77777777" w:rsidR="00092A69" w:rsidRPr="001F4F6F" w:rsidRDefault="00092A69" w:rsidP="00092A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hAnsi="Quicksand" w:cs="Arial"/>
        </w:rPr>
        <w:t xml:space="preserve">Undertake general office </w:t>
      </w:r>
      <w:r w:rsidR="00210A2C" w:rsidRPr="001F4F6F">
        <w:rPr>
          <w:rFonts w:ascii="Quicksand" w:hAnsi="Quicksand" w:cs="Arial"/>
        </w:rPr>
        <w:t xml:space="preserve">and administrative </w:t>
      </w:r>
      <w:r w:rsidRPr="001F4F6F">
        <w:rPr>
          <w:rFonts w:ascii="Quicksand" w:hAnsi="Quicksand" w:cs="Arial"/>
        </w:rPr>
        <w:t>duties as allocated by the manager.</w:t>
      </w:r>
    </w:p>
    <w:p w14:paraId="6BBE2374" w14:textId="77777777" w:rsidR="00092A69" w:rsidRPr="001F4F6F" w:rsidRDefault="00092A69" w:rsidP="00092A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hAnsi="Quicksand" w:cs="Arial"/>
        </w:rPr>
        <w:t>Provide backup relief and services where required to support the service.</w:t>
      </w:r>
    </w:p>
    <w:p w14:paraId="786308EE" w14:textId="77777777" w:rsidR="00092A69" w:rsidRPr="001F4F6F" w:rsidRDefault="00092A69" w:rsidP="00092A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hAnsi="Quicksand" w:cs="Arial"/>
        </w:rPr>
        <w:t>To ensure all matters relating to Brighter Futures are treated with confidentiality</w:t>
      </w:r>
      <w:r w:rsidR="00965344" w:rsidRPr="001F4F6F">
        <w:rPr>
          <w:rFonts w:ascii="Quicksand" w:hAnsi="Quicksand" w:cs="Arial"/>
        </w:rPr>
        <w:t>.</w:t>
      </w:r>
    </w:p>
    <w:p w14:paraId="4FC4D4FD" w14:textId="67CD8105" w:rsidR="00092A69" w:rsidRDefault="003C7B21" w:rsidP="001F4F6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hAnsi="Quicksand" w:cs="Arial"/>
        </w:rPr>
        <w:t xml:space="preserve">To undertake general administrative duties as required by the CEO or manager which are commensurate with the post holder’s knowledge and skills, including the preparation </w:t>
      </w:r>
      <w:r w:rsidR="005C65AA" w:rsidRPr="001F4F6F">
        <w:rPr>
          <w:rFonts w:ascii="Quicksand" w:hAnsi="Quicksand" w:cs="Arial"/>
        </w:rPr>
        <w:t>of routine and non-routine documentation.</w:t>
      </w:r>
    </w:p>
    <w:p w14:paraId="51DB9E38" w14:textId="77777777" w:rsidR="001F4F6F" w:rsidRPr="001F4F6F" w:rsidRDefault="001F4F6F" w:rsidP="001F4F6F">
      <w:p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Quicksand" w:hAnsi="Quicksand" w:cs="Arial"/>
        </w:rPr>
      </w:pPr>
    </w:p>
    <w:p w14:paraId="4D2BBDC9" w14:textId="77777777" w:rsidR="00092A69" w:rsidRPr="001F4F6F" w:rsidRDefault="00092A69" w:rsidP="00C61F90">
      <w:pPr>
        <w:spacing w:after="120"/>
        <w:rPr>
          <w:rFonts w:ascii="Quicksand" w:hAnsi="Quicksand" w:cs="Arial"/>
          <w:b/>
          <w:u w:val="single"/>
        </w:rPr>
      </w:pPr>
      <w:r w:rsidRPr="001F4F6F">
        <w:rPr>
          <w:rFonts w:ascii="Quicksand" w:hAnsi="Quicksand" w:cs="Arial"/>
          <w:b/>
        </w:rPr>
        <w:t>3.</w:t>
      </w:r>
      <w:r w:rsidRPr="001F4F6F">
        <w:rPr>
          <w:rFonts w:ascii="Quicksand" w:hAnsi="Quicksand" w:cs="Arial"/>
          <w:b/>
        </w:rPr>
        <w:tab/>
      </w:r>
      <w:r w:rsidRPr="001F4F6F">
        <w:rPr>
          <w:rFonts w:ascii="Quicksand" w:hAnsi="Quicksand" w:cs="Arial"/>
          <w:b/>
          <w:u w:val="single"/>
        </w:rPr>
        <w:t>SCOPE OF IMPACT</w:t>
      </w:r>
      <w:r w:rsidRPr="001F4F6F">
        <w:rPr>
          <w:rFonts w:ascii="Quicksand" w:hAnsi="Quicksand" w:cs="Arial"/>
          <w:b/>
        </w:rPr>
        <w:t>:</w:t>
      </w:r>
    </w:p>
    <w:p w14:paraId="221C93A0" w14:textId="77777777" w:rsidR="00092A69" w:rsidRPr="001F4F6F" w:rsidRDefault="00092A69" w:rsidP="003F2679">
      <w:pPr>
        <w:spacing w:after="0"/>
        <w:rPr>
          <w:rFonts w:ascii="Quicksand" w:hAnsi="Quicksand" w:cs="Arial"/>
        </w:rPr>
      </w:pPr>
      <w:r w:rsidRPr="001F4F6F">
        <w:rPr>
          <w:rFonts w:ascii="Quicksand" w:hAnsi="Quicksand" w:cs="Arial"/>
        </w:rPr>
        <w:tab/>
        <w:t xml:space="preserve">The </w:t>
      </w:r>
      <w:r w:rsidR="00B46A6D" w:rsidRPr="001F4F6F">
        <w:rPr>
          <w:rFonts w:ascii="Quicksand" w:hAnsi="Quicksand" w:cs="Arial"/>
        </w:rPr>
        <w:t>post holder</w:t>
      </w:r>
      <w:r w:rsidRPr="001F4F6F">
        <w:rPr>
          <w:rFonts w:ascii="Quicksand" w:hAnsi="Quicksand" w:cs="Arial"/>
        </w:rPr>
        <w:t xml:space="preserve"> will be expected to: -</w:t>
      </w:r>
    </w:p>
    <w:p w14:paraId="3D581F2B" w14:textId="77777777" w:rsidR="00092A69" w:rsidRPr="001F4F6F" w:rsidRDefault="00E03574" w:rsidP="00092A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hAnsi="Quicksand" w:cs="Arial"/>
        </w:rPr>
        <w:t>B</w:t>
      </w:r>
      <w:r w:rsidR="00092A69" w:rsidRPr="001F4F6F">
        <w:rPr>
          <w:rFonts w:ascii="Quicksand" w:hAnsi="Quicksand" w:cs="Arial"/>
        </w:rPr>
        <w:t xml:space="preserve">e able to </w:t>
      </w:r>
      <w:r w:rsidR="00E319D3" w:rsidRPr="001F4F6F">
        <w:rPr>
          <w:rFonts w:ascii="Quicksand" w:hAnsi="Quicksand" w:cs="Arial"/>
        </w:rPr>
        <w:t xml:space="preserve">anticipate and </w:t>
      </w:r>
      <w:r w:rsidR="00092A69" w:rsidRPr="001F4F6F">
        <w:rPr>
          <w:rFonts w:ascii="Quicksand" w:hAnsi="Quicksand" w:cs="Arial"/>
        </w:rPr>
        <w:t>negotiate problems</w:t>
      </w:r>
      <w:r w:rsidR="00193447" w:rsidRPr="001F4F6F">
        <w:rPr>
          <w:rFonts w:ascii="Quicksand" w:hAnsi="Quicksand" w:cs="Arial"/>
        </w:rPr>
        <w:t>.</w:t>
      </w:r>
    </w:p>
    <w:p w14:paraId="78B07761" w14:textId="77777777" w:rsidR="00092A69" w:rsidRPr="001F4F6F" w:rsidRDefault="00092A69" w:rsidP="00092A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hAnsi="Quicksand" w:cs="Arial"/>
        </w:rPr>
        <w:t>Implement team policies</w:t>
      </w:r>
      <w:r w:rsidR="00193447" w:rsidRPr="001F4F6F">
        <w:rPr>
          <w:rFonts w:ascii="Quicksand" w:hAnsi="Quicksand" w:cs="Arial"/>
        </w:rPr>
        <w:t>.</w:t>
      </w:r>
    </w:p>
    <w:p w14:paraId="24E0BE60" w14:textId="77777777" w:rsidR="00092A69" w:rsidRPr="001F4F6F" w:rsidRDefault="00092A69" w:rsidP="00092A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hAnsi="Quicksand" w:cs="Arial"/>
        </w:rPr>
        <w:t>Carry out tasks which may require a high degree of confidentiality</w:t>
      </w:r>
      <w:r w:rsidR="00193447" w:rsidRPr="001F4F6F">
        <w:rPr>
          <w:rFonts w:ascii="Quicksand" w:hAnsi="Quicksand" w:cs="Arial"/>
        </w:rPr>
        <w:t>.</w:t>
      </w:r>
    </w:p>
    <w:p w14:paraId="5CF41F59" w14:textId="77777777" w:rsidR="00092A69" w:rsidRPr="001F4F6F" w:rsidRDefault="00092A69" w:rsidP="00092A69">
      <w:pPr>
        <w:ind w:left="1003"/>
        <w:rPr>
          <w:rFonts w:ascii="Quicksand" w:hAnsi="Quicksand" w:cs="Arial"/>
        </w:rPr>
      </w:pPr>
    </w:p>
    <w:p w14:paraId="2E93CD2A" w14:textId="25BDF60A" w:rsidR="00092A69" w:rsidRPr="001F4F6F" w:rsidRDefault="00092A69" w:rsidP="001F4F6F">
      <w:pPr>
        <w:spacing w:after="120"/>
        <w:rPr>
          <w:rFonts w:ascii="Quicksand" w:hAnsi="Quicksand" w:cs="Arial"/>
          <w:b/>
        </w:rPr>
      </w:pPr>
      <w:r w:rsidRPr="001F4F6F">
        <w:rPr>
          <w:rFonts w:ascii="Quicksand" w:hAnsi="Quicksand" w:cs="Arial"/>
          <w:b/>
        </w:rPr>
        <w:t>4.</w:t>
      </w:r>
      <w:r w:rsidRPr="001F4F6F">
        <w:rPr>
          <w:rFonts w:ascii="Quicksand" w:hAnsi="Quicksand" w:cs="Arial"/>
          <w:b/>
        </w:rPr>
        <w:tab/>
      </w:r>
      <w:r w:rsidR="00B46A6D" w:rsidRPr="001F4F6F">
        <w:rPr>
          <w:rFonts w:ascii="Quicksand" w:hAnsi="Quicksand" w:cs="Arial"/>
          <w:b/>
          <w:u w:val="single"/>
        </w:rPr>
        <w:t xml:space="preserve">ESSENTIAL </w:t>
      </w:r>
      <w:r w:rsidRPr="001F4F6F">
        <w:rPr>
          <w:rFonts w:ascii="Quicksand" w:hAnsi="Quicksand" w:cs="Arial"/>
          <w:b/>
          <w:u w:val="single"/>
        </w:rPr>
        <w:t>KNOWLEDGE AND SKILLS</w:t>
      </w:r>
      <w:r w:rsidRPr="001F4F6F">
        <w:rPr>
          <w:rFonts w:ascii="Quicksand" w:hAnsi="Quicksand" w:cs="Arial"/>
          <w:b/>
        </w:rPr>
        <w:t>:</w:t>
      </w:r>
    </w:p>
    <w:p w14:paraId="7732A177" w14:textId="77777777" w:rsidR="00E319D3" w:rsidRPr="001F4F6F" w:rsidRDefault="00E03574" w:rsidP="00E319D3">
      <w:pPr>
        <w:pStyle w:val="ListParagraph"/>
        <w:numPr>
          <w:ilvl w:val="0"/>
          <w:numId w:val="1"/>
        </w:numPr>
        <w:spacing w:after="150" w:line="240" w:lineRule="auto"/>
        <w:rPr>
          <w:rFonts w:ascii="Quicksand" w:eastAsia="Times New Roman" w:hAnsi="Quicksand" w:cs="Arial"/>
          <w:lang w:eastAsia="en-GB"/>
        </w:rPr>
      </w:pPr>
      <w:r w:rsidRPr="001F4F6F">
        <w:rPr>
          <w:rFonts w:ascii="Quicksand" w:eastAsia="Times New Roman" w:hAnsi="Quicksand" w:cs="Arial"/>
          <w:lang w:eastAsia="en-GB"/>
        </w:rPr>
        <w:t>M</w:t>
      </w:r>
      <w:r w:rsidR="00E319D3" w:rsidRPr="001F4F6F">
        <w:rPr>
          <w:rFonts w:ascii="Quicksand" w:eastAsia="Times New Roman" w:hAnsi="Quicksand" w:cs="Arial"/>
          <w:lang w:eastAsia="en-GB"/>
        </w:rPr>
        <w:t>inimum of 5 GCSEs or equivalent with a minimum of grades A-C in English and Maths</w:t>
      </w:r>
      <w:r w:rsidR="003D385B" w:rsidRPr="001F4F6F">
        <w:rPr>
          <w:rFonts w:ascii="Quicksand" w:eastAsia="Times New Roman" w:hAnsi="Quicksand" w:cs="Arial"/>
          <w:lang w:eastAsia="en-GB"/>
        </w:rPr>
        <w:t xml:space="preserve"> and </w:t>
      </w:r>
      <w:r w:rsidR="003D385B" w:rsidRPr="001F4F6F">
        <w:rPr>
          <w:rFonts w:ascii="Quicksand" w:hAnsi="Quicksand" w:cs="Arial"/>
          <w:color w:val="1D1D1B"/>
        </w:rPr>
        <w:t>ECDL</w:t>
      </w:r>
      <w:r w:rsidR="00E319D3" w:rsidRPr="001F4F6F">
        <w:rPr>
          <w:rFonts w:ascii="Quicksand" w:eastAsia="Times New Roman" w:hAnsi="Quicksand" w:cs="Arial"/>
          <w:lang w:eastAsia="en-GB"/>
        </w:rPr>
        <w:t xml:space="preserve">. </w:t>
      </w:r>
    </w:p>
    <w:p w14:paraId="6C6950EF" w14:textId="77777777" w:rsidR="00901CBA" w:rsidRPr="001F4F6F" w:rsidRDefault="00E03574" w:rsidP="00E319D3">
      <w:pPr>
        <w:pStyle w:val="ListParagraph"/>
        <w:numPr>
          <w:ilvl w:val="0"/>
          <w:numId w:val="1"/>
        </w:numPr>
        <w:spacing w:after="150" w:line="240" w:lineRule="auto"/>
        <w:rPr>
          <w:rFonts w:ascii="Quicksand" w:eastAsia="Times New Roman" w:hAnsi="Quicksand" w:cs="Arial"/>
          <w:lang w:eastAsia="en-GB"/>
        </w:rPr>
      </w:pPr>
      <w:r w:rsidRPr="001F4F6F">
        <w:rPr>
          <w:rFonts w:ascii="Quicksand" w:eastAsia="Times New Roman" w:hAnsi="Quicksand" w:cs="Arial"/>
          <w:lang w:eastAsia="en-GB"/>
        </w:rPr>
        <w:t>E</w:t>
      </w:r>
      <w:r w:rsidR="00E319D3" w:rsidRPr="001F4F6F">
        <w:rPr>
          <w:rFonts w:ascii="Quicksand" w:eastAsia="Times New Roman" w:hAnsi="Quicksand" w:cs="Arial"/>
          <w:lang w:eastAsia="en-GB"/>
        </w:rPr>
        <w:t xml:space="preserve">xcellent </w:t>
      </w:r>
      <w:r w:rsidR="00547B6F" w:rsidRPr="001F4F6F">
        <w:rPr>
          <w:rFonts w:ascii="Quicksand" w:eastAsia="Times New Roman" w:hAnsi="Quicksand" w:cs="Arial"/>
          <w:lang w:eastAsia="en-GB"/>
        </w:rPr>
        <w:t xml:space="preserve">administrative </w:t>
      </w:r>
      <w:r w:rsidR="00E319D3" w:rsidRPr="001F4F6F">
        <w:rPr>
          <w:rFonts w:ascii="Quicksand" w:eastAsia="Times New Roman" w:hAnsi="Quicksand" w:cs="Arial"/>
          <w:lang w:eastAsia="en-GB"/>
        </w:rPr>
        <w:t xml:space="preserve">skills with a minimum of 5 years </w:t>
      </w:r>
      <w:r w:rsidR="007177A1" w:rsidRPr="001F4F6F">
        <w:rPr>
          <w:rFonts w:ascii="Quicksand" w:eastAsia="Times New Roman" w:hAnsi="Quicksand" w:cs="Arial"/>
          <w:lang w:eastAsia="en-GB"/>
        </w:rPr>
        <w:t xml:space="preserve">recent </w:t>
      </w:r>
      <w:r w:rsidR="00E319D3" w:rsidRPr="001F4F6F">
        <w:rPr>
          <w:rFonts w:ascii="Quicksand" w:eastAsia="Times New Roman" w:hAnsi="Quicksand" w:cs="Arial"/>
          <w:lang w:eastAsia="en-GB"/>
        </w:rPr>
        <w:t xml:space="preserve">experience working in a secretarial/administrative post. </w:t>
      </w:r>
    </w:p>
    <w:p w14:paraId="1F52C0A9" w14:textId="77777777" w:rsidR="00901CBA" w:rsidRPr="001F4F6F" w:rsidRDefault="00901CBA" w:rsidP="00E319D3">
      <w:pPr>
        <w:pStyle w:val="ListParagraph"/>
        <w:numPr>
          <w:ilvl w:val="0"/>
          <w:numId w:val="1"/>
        </w:numPr>
        <w:spacing w:after="150" w:line="240" w:lineRule="auto"/>
        <w:rPr>
          <w:rFonts w:ascii="Quicksand" w:eastAsia="Times New Roman" w:hAnsi="Quicksand" w:cs="Arial"/>
          <w:lang w:eastAsia="en-GB"/>
        </w:rPr>
      </w:pPr>
      <w:r w:rsidRPr="001F4F6F">
        <w:rPr>
          <w:rFonts w:ascii="Quicksand" w:eastAsia="Times New Roman" w:hAnsi="Quicksand" w:cs="Arial"/>
          <w:lang w:eastAsia="en-GB"/>
        </w:rPr>
        <w:t>Fast and accurate keyboard skills.</w:t>
      </w:r>
    </w:p>
    <w:p w14:paraId="44B5D329" w14:textId="77777777" w:rsidR="00901CBA" w:rsidRPr="001F4F6F" w:rsidRDefault="00901CBA" w:rsidP="00E319D3">
      <w:pPr>
        <w:pStyle w:val="ListParagraph"/>
        <w:numPr>
          <w:ilvl w:val="0"/>
          <w:numId w:val="1"/>
        </w:numPr>
        <w:spacing w:after="150" w:line="240" w:lineRule="auto"/>
        <w:rPr>
          <w:rFonts w:ascii="Quicksand" w:eastAsia="Times New Roman" w:hAnsi="Quicksand" w:cs="Arial"/>
          <w:lang w:eastAsia="en-GB"/>
        </w:rPr>
      </w:pPr>
      <w:r w:rsidRPr="001F4F6F">
        <w:rPr>
          <w:rFonts w:ascii="Quicksand" w:eastAsia="Times New Roman" w:hAnsi="Quicksand" w:cs="Arial"/>
          <w:lang w:eastAsia="en-GB"/>
        </w:rPr>
        <w:t>Comprehensive knowledge of office based software programmes including Microsoft applications (Word, Excel, Power Point, Publisher and Outlook).</w:t>
      </w:r>
    </w:p>
    <w:p w14:paraId="0E72957A" w14:textId="77777777" w:rsidR="00901CBA" w:rsidRPr="001F4F6F" w:rsidRDefault="00901CBA" w:rsidP="00901CBA">
      <w:pPr>
        <w:pStyle w:val="ListParagraph"/>
        <w:numPr>
          <w:ilvl w:val="0"/>
          <w:numId w:val="1"/>
        </w:numPr>
        <w:spacing w:after="150" w:line="240" w:lineRule="auto"/>
        <w:rPr>
          <w:rFonts w:ascii="Quicksand" w:eastAsia="Times New Roman" w:hAnsi="Quicksand" w:cs="Arial"/>
          <w:lang w:eastAsia="en-GB"/>
        </w:rPr>
      </w:pPr>
      <w:r w:rsidRPr="001F4F6F">
        <w:rPr>
          <w:rFonts w:ascii="Quicksand" w:hAnsi="Quicksand" w:cs="Arial"/>
        </w:rPr>
        <w:t>Highly developed administration and organisational skills with excellent attention to detail.</w:t>
      </w:r>
    </w:p>
    <w:p w14:paraId="5CDD2B08" w14:textId="77777777" w:rsidR="00901CBA" w:rsidRPr="001F4F6F" w:rsidRDefault="00901CBA" w:rsidP="00901CBA">
      <w:pPr>
        <w:pStyle w:val="ListParagraph"/>
        <w:numPr>
          <w:ilvl w:val="0"/>
          <w:numId w:val="1"/>
        </w:numPr>
        <w:spacing w:after="0" w:line="240" w:lineRule="auto"/>
        <w:rPr>
          <w:rFonts w:ascii="Quicksand" w:eastAsia="Times New Roman" w:hAnsi="Quicksand" w:cs="Arial"/>
          <w:lang w:eastAsia="en-GB"/>
        </w:rPr>
      </w:pPr>
      <w:r w:rsidRPr="001F4F6F">
        <w:rPr>
          <w:rFonts w:ascii="Quicksand" w:hAnsi="Quicksand" w:cs="Arial"/>
        </w:rPr>
        <w:t xml:space="preserve">The ability to multitask, whilst working to tight deadlines and maintaining accuracy. </w:t>
      </w:r>
    </w:p>
    <w:p w14:paraId="2BC8B736" w14:textId="77777777" w:rsidR="00901CBA" w:rsidRPr="001F4F6F" w:rsidRDefault="00B46A6D" w:rsidP="00901CB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  <w:b/>
        </w:rPr>
      </w:pPr>
      <w:r w:rsidRPr="001F4F6F">
        <w:rPr>
          <w:rFonts w:ascii="Quicksand" w:hAnsi="Quicksand" w:cs="Arial"/>
        </w:rPr>
        <w:t>A</w:t>
      </w:r>
      <w:r w:rsidR="00901CBA" w:rsidRPr="001F4F6F">
        <w:rPr>
          <w:rFonts w:ascii="Quicksand" w:hAnsi="Quicksand" w:cs="Arial"/>
        </w:rPr>
        <w:t>ble to work efficiently, accurately and methodically in a busy team environment</w:t>
      </w:r>
      <w:r w:rsidR="00901CBA" w:rsidRPr="001F4F6F">
        <w:rPr>
          <w:rFonts w:ascii="Quicksand" w:hAnsi="Quicksand" w:cs="Arial"/>
          <w:b/>
        </w:rPr>
        <w:t>.</w:t>
      </w:r>
    </w:p>
    <w:p w14:paraId="4E295C45" w14:textId="77777777" w:rsidR="00901CBA" w:rsidRPr="001F4F6F" w:rsidRDefault="00901CBA" w:rsidP="00901CBA">
      <w:pPr>
        <w:pStyle w:val="ListParagraph"/>
        <w:numPr>
          <w:ilvl w:val="0"/>
          <w:numId w:val="1"/>
        </w:numPr>
        <w:spacing w:after="150" w:line="240" w:lineRule="auto"/>
        <w:rPr>
          <w:rFonts w:ascii="Quicksand" w:eastAsia="Times New Roman" w:hAnsi="Quicksand" w:cs="Arial"/>
          <w:lang w:eastAsia="en-GB"/>
        </w:rPr>
      </w:pPr>
      <w:r w:rsidRPr="001F4F6F">
        <w:rPr>
          <w:rFonts w:ascii="Quicksand" w:eastAsia="Times New Roman" w:hAnsi="Quicksand" w:cs="Arial"/>
          <w:lang w:eastAsia="en-GB"/>
        </w:rPr>
        <w:t>Good organisational and communication skills</w:t>
      </w:r>
      <w:r w:rsidR="00B46A6D" w:rsidRPr="001F4F6F">
        <w:rPr>
          <w:rFonts w:ascii="Quicksand" w:eastAsia="Times New Roman" w:hAnsi="Quicksand" w:cs="Arial"/>
          <w:lang w:eastAsia="en-GB"/>
        </w:rPr>
        <w:t>, t</w:t>
      </w:r>
      <w:r w:rsidRPr="001F4F6F">
        <w:rPr>
          <w:rFonts w:ascii="Quicksand" w:eastAsia="Times New Roman" w:hAnsi="Quicksand" w:cs="Arial"/>
          <w:lang w:eastAsia="en-GB"/>
        </w:rPr>
        <w:t xml:space="preserve">he </w:t>
      </w:r>
      <w:r w:rsidR="00B46A6D" w:rsidRPr="001F4F6F">
        <w:rPr>
          <w:rFonts w:ascii="Quicksand" w:eastAsia="Times New Roman" w:hAnsi="Quicksand" w:cs="Arial"/>
          <w:lang w:eastAsia="en-GB"/>
        </w:rPr>
        <w:t>post holder</w:t>
      </w:r>
      <w:r w:rsidRPr="001F4F6F">
        <w:rPr>
          <w:rFonts w:ascii="Quicksand" w:eastAsia="Times New Roman" w:hAnsi="Quicksand" w:cs="Arial"/>
          <w:lang w:eastAsia="en-GB"/>
        </w:rPr>
        <w:t xml:space="preserve"> must be able to communicate effectively with a wide range of people and manage difficult situations with tact and diplomacy. </w:t>
      </w:r>
    </w:p>
    <w:p w14:paraId="23C5B21D" w14:textId="77777777" w:rsidR="00901CBA" w:rsidRPr="001F4F6F" w:rsidRDefault="00901CBA" w:rsidP="00901CBA">
      <w:pPr>
        <w:pStyle w:val="ListParagraph"/>
        <w:numPr>
          <w:ilvl w:val="0"/>
          <w:numId w:val="1"/>
        </w:numPr>
        <w:spacing w:after="150" w:line="240" w:lineRule="auto"/>
        <w:rPr>
          <w:rFonts w:ascii="Quicksand" w:eastAsia="Times New Roman" w:hAnsi="Quicksand" w:cs="Arial"/>
          <w:lang w:eastAsia="en-GB"/>
        </w:rPr>
      </w:pPr>
      <w:r w:rsidRPr="001F4F6F">
        <w:rPr>
          <w:rFonts w:ascii="Quicksand" w:eastAsia="Times New Roman" w:hAnsi="Quicksand" w:cs="Arial"/>
          <w:lang w:eastAsia="en-GB"/>
        </w:rPr>
        <w:t>Experience of minute taking of both informal and formal meetings.</w:t>
      </w:r>
    </w:p>
    <w:p w14:paraId="724EBD5A" w14:textId="77777777" w:rsidR="00901CBA" w:rsidRPr="001F4F6F" w:rsidRDefault="00901CBA" w:rsidP="00901CBA">
      <w:pPr>
        <w:pStyle w:val="ListParagraph"/>
        <w:numPr>
          <w:ilvl w:val="0"/>
          <w:numId w:val="1"/>
        </w:numPr>
        <w:spacing w:after="150" w:line="240" w:lineRule="auto"/>
        <w:rPr>
          <w:rFonts w:ascii="Quicksand" w:eastAsia="Times New Roman" w:hAnsi="Quicksand" w:cs="Arial"/>
          <w:lang w:eastAsia="en-GB"/>
        </w:rPr>
      </w:pPr>
      <w:r w:rsidRPr="001F4F6F">
        <w:rPr>
          <w:rFonts w:ascii="Quicksand" w:eastAsia="Times New Roman" w:hAnsi="Quicksand" w:cs="Arial"/>
          <w:lang w:eastAsia="en-GB"/>
        </w:rPr>
        <w:t>The ability to work independently and as part of a team is crucial to ensure the smooth running of the charity.</w:t>
      </w:r>
    </w:p>
    <w:p w14:paraId="51C31616" w14:textId="77777777" w:rsidR="00E319D3" w:rsidRPr="001F4F6F" w:rsidRDefault="00E319D3" w:rsidP="00C61F90">
      <w:pPr>
        <w:pStyle w:val="ListParagraph"/>
        <w:numPr>
          <w:ilvl w:val="0"/>
          <w:numId w:val="1"/>
        </w:numPr>
        <w:spacing w:after="0" w:line="240" w:lineRule="auto"/>
        <w:rPr>
          <w:rFonts w:ascii="Quicksand" w:eastAsia="Times New Roman" w:hAnsi="Quicksand" w:cs="Arial"/>
          <w:lang w:eastAsia="en-GB"/>
        </w:rPr>
      </w:pPr>
      <w:r w:rsidRPr="001F4F6F">
        <w:rPr>
          <w:rFonts w:ascii="Quicksand" w:eastAsia="Times New Roman" w:hAnsi="Quicksand" w:cs="Arial"/>
          <w:lang w:eastAsia="en-GB"/>
        </w:rPr>
        <w:t xml:space="preserve">Experience in </w:t>
      </w:r>
      <w:r w:rsidR="00901CBA" w:rsidRPr="001F4F6F">
        <w:rPr>
          <w:rFonts w:ascii="Quicksand" w:eastAsia="Times New Roman" w:hAnsi="Quicksand" w:cs="Arial"/>
          <w:lang w:eastAsia="en-GB"/>
        </w:rPr>
        <w:t>payroll/</w:t>
      </w:r>
      <w:r w:rsidRPr="001F4F6F">
        <w:rPr>
          <w:rFonts w:ascii="Quicksand" w:eastAsia="Times New Roman" w:hAnsi="Quicksand" w:cs="Arial"/>
          <w:lang w:eastAsia="en-GB"/>
        </w:rPr>
        <w:t>finance/book-keeping/reconciliation of bank accounts/daily banking.</w:t>
      </w:r>
    </w:p>
    <w:p w14:paraId="44333584" w14:textId="77777777" w:rsidR="00B46A6D" w:rsidRPr="001F4F6F" w:rsidRDefault="00B46A6D" w:rsidP="00B46A6D">
      <w:pPr>
        <w:pStyle w:val="ListParagraph"/>
        <w:spacing w:after="0" w:line="240" w:lineRule="auto"/>
        <w:ind w:left="1003"/>
        <w:rPr>
          <w:rFonts w:ascii="Quicksand" w:eastAsia="Times New Roman" w:hAnsi="Quicksand" w:cs="Arial"/>
          <w:lang w:eastAsia="en-GB"/>
        </w:rPr>
      </w:pPr>
    </w:p>
    <w:p w14:paraId="4FFCC0F9" w14:textId="77777777" w:rsidR="001F4F6F" w:rsidRDefault="001F4F6F" w:rsidP="00B46A6D">
      <w:pPr>
        <w:pStyle w:val="ListParagraph"/>
        <w:spacing w:after="0" w:line="240" w:lineRule="auto"/>
        <w:ind w:left="1003"/>
        <w:rPr>
          <w:rFonts w:ascii="Quicksand" w:eastAsia="Times New Roman" w:hAnsi="Quicksand" w:cs="Arial"/>
          <w:lang w:eastAsia="en-GB"/>
        </w:rPr>
      </w:pPr>
    </w:p>
    <w:p w14:paraId="7B98D587" w14:textId="28715943" w:rsidR="00B46A6D" w:rsidRPr="001F4F6F" w:rsidRDefault="00B46A6D" w:rsidP="00B46A6D">
      <w:pPr>
        <w:pStyle w:val="ListParagraph"/>
        <w:spacing w:after="0" w:line="240" w:lineRule="auto"/>
        <w:ind w:left="1003"/>
        <w:rPr>
          <w:rFonts w:ascii="Quicksand" w:eastAsia="Times New Roman" w:hAnsi="Quicksand" w:cs="Arial"/>
          <w:lang w:eastAsia="en-GB"/>
        </w:rPr>
      </w:pPr>
      <w:r w:rsidRPr="001F4F6F">
        <w:rPr>
          <w:rFonts w:ascii="Quicksand" w:eastAsia="Times New Roman" w:hAnsi="Quicksand" w:cs="Arial"/>
          <w:lang w:eastAsia="en-GB"/>
        </w:rPr>
        <w:lastRenderedPageBreak/>
        <w:t xml:space="preserve">In </w:t>
      </w:r>
      <w:r w:rsidR="001F4F6F" w:rsidRPr="001F4F6F">
        <w:rPr>
          <w:rFonts w:ascii="Quicksand" w:eastAsia="Times New Roman" w:hAnsi="Quicksand" w:cs="Arial"/>
          <w:lang w:eastAsia="en-GB"/>
        </w:rPr>
        <w:t>addition,</w:t>
      </w:r>
      <w:r w:rsidRPr="001F4F6F">
        <w:rPr>
          <w:rFonts w:ascii="Quicksand" w:eastAsia="Times New Roman" w:hAnsi="Quicksand" w:cs="Arial"/>
          <w:lang w:eastAsia="en-GB"/>
        </w:rPr>
        <w:t xml:space="preserve"> the post holder will be expected to:</w:t>
      </w:r>
    </w:p>
    <w:p w14:paraId="31448E4F" w14:textId="77777777" w:rsidR="00B46A6D" w:rsidRPr="001F4F6F" w:rsidRDefault="00B46A6D" w:rsidP="00B46A6D">
      <w:pPr>
        <w:pStyle w:val="ListParagraph"/>
        <w:spacing w:after="0" w:line="240" w:lineRule="auto"/>
        <w:ind w:left="1003"/>
        <w:rPr>
          <w:rFonts w:ascii="Quicksand" w:eastAsia="Times New Roman" w:hAnsi="Quicksand" w:cs="Arial"/>
          <w:lang w:eastAsia="en-GB"/>
        </w:rPr>
      </w:pPr>
    </w:p>
    <w:p w14:paraId="2E1446B1" w14:textId="77777777" w:rsidR="00901CBA" w:rsidRPr="001F4F6F" w:rsidRDefault="00B46A6D" w:rsidP="00092A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hAnsi="Quicksand" w:cs="Arial"/>
        </w:rPr>
        <w:t>A</w:t>
      </w:r>
      <w:r w:rsidR="00092A69" w:rsidRPr="001F4F6F">
        <w:rPr>
          <w:rFonts w:ascii="Quicksand" w:hAnsi="Quicksand" w:cs="Arial"/>
        </w:rPr>
        <w:t>cquire a thorough knowledge and understanding of activities within their area of work</w:t>
      </w:r>
      <w:r w:rsidR="00901CBA" w:rsidRPr="001F4F6F">
        <w:rPr>
          <w:rFonts w:ascii="Quicksand" w:hAnsi="Quicksand" w:cs="Arial"/>
        </w:rPr>
        <w:t xml:space="preserve"> and a </w:t>
      </w:r>
      <w:r w:rsidR="00092A69" w:rsidRPr="001F4F6F">
        <w:rPr>
          <w:rFonts w:ascii="Quicksand" w:hAnsi="Quicksand" w:cs="Arial"/>
        </w:rPr>
        <w:t>willingness to develop and extend skills</w:t>
      </w:r>
      <w:r w:rsidR="00901CBA" w:rsidRPr="001F4F6F">
        <w:rPr>
          <w:rFonts w:ascii="Quicksand" w:hAnsi="Quicksand" w:cs="Arial"/>
        </w:rPr>
        <w:t>.</w:t>
      </w:r>
      <w:r w:rsidR="00092A69" w:rsidRPr="001F4F6F">
        <w:rPr>
          <w:rFonts w:ascii="Quicksand" w:hAnsi="Quicksand" w:cs="Arial"/>
        </w:rPr>
        <w:t xml:space="preserve"> </w:t>
      </w:r>
    </w:p>
    <w:p w14:paraId="5AE8AD8B" w14:textId="77777777" w:rsidR="00092A69" w:rsidRPr="001F4F6F" w:rsidRDefault="00092A69" w:rsidP="00092A6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Quicksand" w:hAnsi="Quicksand" w:cs="Arial"/>
        </w:rPr>
      </w:pPr>
      <w:r w:rsidRPr="001F4F6F">
        <w:rPr>
          <w:rFonts w:ascii="Quicksand" w:hAnsi="Quicksand" w:cs="Arial"/>
        </w:rPr>
        <w:t>Ensure that no information regarding clients is discussed or passed on, except where necessary to Brighter Futures staff or Board</w:t>
      </w:r>
      <w:r w:rsidR="00901CBA" w:rsidRPr="001F4F6F">
        <w:rPr>
          <w:rFonts w:ascii="Quicksand" w:hAnsi="Quicksand" w:cs="Arial"/>
        </w:rPr>
        <w:t>.</w:t>
      </w:r>
    </w:p>
    <w:p w14:paraId="7C97039F" w14:textId="1BBB4279" w:rsidR="001F4F6F" w:rsidRPr="001F4F6F" w:rsidRDefault="00092A69" w:rsidP="001F4F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50" w:line="240" w:lineRule="auto"/>
        <w:textAlignment w:val="baseline"/>
        <w:rPr>
          <w:rFonts w:ascii="Quicksand" w:eastAsia="Times New Roman" w:hAnsi="Quicksand" w:cs="Arial"/>
          <w:lang w:eastAsia="en-GB"/>
        </w:rPr>
      </w:pPr>
      <w:r w:rsidRPr="001F4F6F">
        <w:rPr>
          <w:rFonts w:ascii="Quicksand" w:hAnsi="Quicksand" w:cs="Arial"/>
        </w:rPr>
        <w:t>Ensure their appearance is smart and appropriate for an office environment at all times, as duties place the role as the face of Brighter Futures</w:t>
      </w:r>
      <w:r w:rsidR="00901CBA" w:rsidRPr="001F4F6F">
        <w:rPr>
          <w:rFonts w:ascii="Quicksand" w:hAnsi="Quicksand" w:cs="Arial"/>
        </w:rPr>
        <w:t>.</w:t>
      </w:r>
    </w:p>
    <w:sectPr w:rsidR="001F4F6F" w:rsidRPr="001F4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icksand"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298D040"/>
    <w:lvl w:ilvl="0">
      <w:numFmt w:val="bullet"/>
      <w:lvlText w:val="*"/>
      <w:lvlJc w:val="left"/>
    </w:lvl>
  </w:abstractNum>
  <w:abstractNum w:abstractNumId="1" w15:restartNumberingAfterBreak="0">
    <w:nsid w:val="12306130"/>
    <w:multiLevelType w:val="hybridMultilevel"/>
    <w:tmpl w:val="545481D4"/>
    <w:lvl w:ilvl="0" w:tplc="1298D04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77083D"/>
    <w:multiLevelType w:val="hybridMultilevel"/>
    <w:tmpl w:val="90660786"/>
    <w:lvl w:ilvl="0" w:tplc="1298D04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586155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1514875739">
    <w:abstractNumId w:val="2"/>
  </w:num>
  <w:num w:numId="3" w16cid:durableId="1873882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78"/>
    <w:rsid w:val="00092A69"/>
    <w:rsid w:val="000E4ACE"/>
    <w:rsid w:val="00193447"/>
    <w:rsid w:val="001F4F6F"/>
    <w:rsid w:val="00210A2C"/>
    <w:rsid w:val="003C7B21"/>
    <w:rsid w:val="003D385B"/>
    <w:rsid w:val="003F2679"/>
    <w:rsid w:val="00507AA4"/>
    <w:rsid w:val="00547B6F"/>
    <w:rsid w:val="005C65AA"/>
    <w:rsid w:val="005E2B78"/>
    <w:rsid w:val="0068035C"/>
    <w:rsid w:val="007177A1"/>
    <w:rsid w:val="008C1C99"/>
    <w:rsid w:val="00901CBA"/>
    <w:rsid w:val="009516D5"/>
    <w:rsid w:val="00951C78"/>
    <w:rsid w:val="00965344"/>
    <w:rsid w:val="009D1020"/>
    <w:rsid w:val="009E205A"/>
    <w:rsid w:val="00A16E9E"/>
    <w:rsid w:val="00AB7ABE"/>
    <w:rsid w:val="00B46875"/>
    <w:rsid w:val="00B46A6D"/>
    <w:rsid w:val="00BF73B2"/>
    <w:rsid w:val="00C26A85"/>
    <w:rsid w:val="00C61F90"/>
    <w:rsid w:val="00C8570D"/>
    <w:rsid w:val="00DF5AC9"/>
    <w:rsid w:val="00E03574"/>
    <w:rsid w:val="00E0438C"/>
    <w:rsid w:val="00E319D3"/>
    <w:rsid w:val="00E5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2093"/>
  <w15:docId w15:val="{5537F3A6-CCC7-47FA-9698-BC565D8A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c9749d-cff6-48b5-ac3e-d4d3539f7ace" xsi:nil="true"/>
    <lcf76f155ced4ddcb4097134ff3c332f xmlns="86e6b09a-93a6-4606-814c-d2ebab81f2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15D76C887C547B10823AD890A8157" ma:contentTypeVersion="13" ma:contentTypeDescription="Create a new document." ma:contentTypeScope="" ma:versionID="aac1261b21eca62e17dea682e16695c7">
  <xsd:schema xmlns:xsd="http://www.w3.org/2001/XMLSchema" xmlns:xs="http://www.w3.org/2001/XMLSchema" xmlns:p="http://schemas.microsoft.com/office/2006/metadata/properties" xmlns:ns2="86e6b09a-93a6-4606-814c-d2ebab81f239" xmlns:ns3="9bc9749d-cff6-48b5-ac3e-d4d3539f7ace" targetNamespace="http://schemas.microsoft.com/office/2006/metadata/properties" ma:root="true" ma:fieldsID="11e1efa13b7970b43f06aebdecffe885" ns2:_="" ns3:_="">
    <xsd:import namespace="86e6b09a-93a6-4606-814c-d2ebab81f239"/>
    <xsd:import namespace="9bc9749d-cff6-48b5-ac3e-d4d3539f7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6b09a-93a6-4606-814c-d2ebab81f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cc7d56d-36fe-4874-a84e-ece325e72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9749d-cff6-48b5-ac3e-d4d3539f7a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e2ed5e9-d1f6-4a48-8008-f57cd769b519}" ma:internalName="TaxCatchAll" ma:showField="CatchAllData" ma:web="9bc9749d-cff6-48b5-ac3e-d4d3539f7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78F3F-3CC1-483F-BB30-8E6C55EA6498}">
  <ds:schemaRefs>
    <ds:schemaRef ds:uri="http://schemas.microsoft.com/office/2006/metadata/properties"/>
    <ds:schemaRef ds:uri="http://schemas.microsoft.com/office/infopath/2007/PartnerControls"/>
    <ds:schemaRef ds:uri="9bc9749d-cff6-48b5-ac3e-d4d3539f7ace"/>
    <ds:schemaRef ds:uri="86e6b09a-93a6-4606-814c-d2ebab81f239"/>
  </ds:schemaRefs>
</ds:datastoreItem>
</file>

<file path=customXml/itemProps2.xml><?xml version="1.0" encoding="utf-8"?>
<ds:datastoreItem xmlns:ds="http://schemas.openxmlformats.org/officeDocument/2006/customXml" ds:itemID="{0E4D61DA-27E0-47DE-8815-67295EFE7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0A2CD-67DA-48A3-84E3-20BB5896E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6b09a-93a6-4606-814c-d2ebab81f239"/>
    <ds:schemaRef ds:uri="9bc9749d-cff6-48b5-ac3e-d4d3539f7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Brighter Futures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Brunton</dc:creator>
  <cp:lastModifiedBy>Judith Hanson</cp:lastModifiedBy>
  <cp:revision>3</cp:revision>
  <cp:lastPrinted>2017-07-28T12:17:00Z</cp:lastPrinted>
  <dcterms:created xsi:type="dcterms:W3CDTF">2022-07-06T13:59:00Z</dcterms:created>
  <dcterms:modified xsi:type="dcterms:W3CDTF">2022-07-06T14:02:00Z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0x010100B1A15D76C887C547B10823AD890A8157</vt:lpwstr>
  </property>
</Properties>
</file>